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 w:ascii="UD デジタル 教科書体 N" w:hAnsi="UD デジタル 教科書体 N" w:eastAsia="UD デジタル 教科書体 N"/>
          <w:b w:val="1"/>
          <w:sz w:val="32"/>
        </w:rPr>
      </w:pPr>
      <w:r>
        <w:rPr>
          <w:rFonts w:hint="eastAsia" w:ascii="UD デジタル 教科書体 N" w:hAnsi="UD デジタル 教科書体 N" w:eastAsia="UD デジタル 教科書体 N"/>
          <w:b w:val="1"/>
          <w:sz w:val="32"/>
        </w:rPr>
        <w:t>仕　様　書</w:t>
      </w:r>
    </w:p>
    <w:p>
      <w:pPr>
        <w:pStyle w:val="0"/>
        <w:rPr>
          <w:rFonts w:hint="eastAsia" w:ascii="UD デジタル 教科書体 N" w:hAnsi="UD デジタル 教科書体 N" w:eastAsia="UD デジタル 教科書体 N"/>
          <w:sz w:val="24"/>
        </w:rPr>
      </w:pPr>
      <w:r>
        <w:rPr>
          <w:rFonts w:hint="eastAsia" w:ascii="UD デジタル 教科書体 N" w:hAnsi="UD デジタル 教科書体 N" w:eastAsia="UD デジタル 教科書体 N"/>
          <w:sz w:val="24"/>
        </w:rPr>
        <w:t>１事業名　　　新庄庁舎複写機の長期リース契約　</w:t>
      </w:r>
    </w:p>
    <w:p>
      <w:pPr>
        <w:pStyle w:val="0"/>
        <w:rPr>
          <w:rFonts w:hint="eastAsia" w:ascii="UD デジタル 教科書体 N" w:hAnsi="UD デジタル 教科書体 N" w:eastAsia="UD デジタル 教科書体 N"/>
          <w:sz w:val="24"/>
        </w:rPr>
      </w:pPr>
      <w:r>
        <w:rPr>
          <w:rFonts w:hint="eastAsia" w:ascii="UD デジタル 教科書体 N" w:hAnsi="UD デジタル 教科書体 N" w:eastAsia="UD デジタル 教科書体 N"/>
          <w:sz w:val="24"/>
        </w:rPr>
        <w:t>２契約期間　　令和</w:t>
      </w:r>
      <w:r>
        <w:rPr>
          <w:rFonts w:hint="eastAsia" w:ascii="UD デジタル 教科書体 N" w:hAnsi="UD デジタル 教科書体 N" w:eastAsia="UD デジタル 教科書体 N"/>
          <w:sz w:val="24"/>
        </w:rPr>
        <w:t>8</w:t>
      </w:r>
      <w:r>
        <w:rPr>
          <w:rFonts w:hint="eastAsia" w:ascii="UD デジタル 教科書体 N" w:hAnsi="UD デジタル 教科書体 N" w:eastAsia="UD デジタル 教科書体 N"/>
          <w:sz w:val="24"/>
        </w:rPr>
        <w:t>年</w:t>
      </w:r>
      <w:r>
        <w:rPr>
          <w:rFonts w:hint="eastAsia" w:ascii="UD デジタル 教科書体 N" w:hAnsi="UD デジタル 教科書体 N" w:eastAsia="UD デジタル 教科書体 N"/>
          <w:sz w:val="24"/>
        </w:rPr>
        <w:t>3</w:t>
      </w:r>
      <w:r>
        <w:rPr>
          <w:rFonts w:hint="eastAsia" w:ascii="UD デジタル 教科書体 N" w:hAnsi="UD デジタル 教科書体 N" w:eastAsia="UD デジタル 教科書体 N"/>
          <w:sz w:val="24"/>
        </w:rPr>
        <w:t>月</w:t>
      </w:r>
      <w:r>
        <w:rPr>
          <w:rFonts w:hint="eastAsia" w:ascii="UD デジタル 教科書体 N" w:hAnsi="UD デジタル 教科書体 N" w:eastAsia="UD デジタル 教科書体 N"/>
          <w:sz w:val="24"/>
        </w:rPr>
        <w:t>1</w:t>
      </w:r>
      <w:r>
        <w:rPr>
          <w:rFonts w:hint="eastAsia" w:ascii="UD デジタル 教科書体 N" w:hAnsi="UD デジタル 教科書体 N" w:eastAsia="UD デジタル 教科書体 N"/>
          <w:sz w:val="24"/>
        </w:rPr>
        <w:t>日から令和</w:t>
      </w:r>
      <w:r>
        <w:rPr>
          <w:rFonts w:hint="eastAsia" w:ascii="UD デジタル 教科書体 N" w:hAnsi="UD デジタル 教科書体 N" w:eastAsia="UD デジタル 教科書体 N"/>
          <w:sz w:val="24"/>
        </w:rPr>
        <w:t>13</w:t>
      </w:r>
      <w:r>
        <w:rPr>
          <w:rFonts w:hint="eastAsia" w:ascii="UD デジタル 教科書体 N" w:hAnsi="UD デジタル 教科書体 N" w:eastAsia="UD デジタル 教科書体 N"/>
          <w:sz w:val="24"/>
        </w:rPr>
        <w:t>年</w:t>
      </w:r>
      <w:r>
        <w:rPr>
          <w:rFonts w:hint="eastAsia" w:ascii="UD デジタル 教科書体 N" w:hAnsi="UD デジタル 教科書体 N" w:eastAsia="UD デジタル 教科書体 N"/>
          <w:sz w:val="24"/>
        </w:rPr>
        <w:t>2</w:t>
      </w:r>
      <w:r>
        <w:rPr>
          <w:rFonts w:hint="eastAsia" w:ascii="UD デジタル 教科書体 N" w:hAnsi="UD デジタル 教科書体 N" w:eastAsia="UD デジタル 教科書体 N"/>
          <w:sz w:val="24"/>
        </w:rPr>
        <w:t>月</w:t>
      </w:r>
      <w:r>
        <w:rPr>
          <w:rFonts w:hint="eastAsia" w:ascii="UD デジタル 教科書体 N" w:hAnsi="UD デジタル 教科書体 N" w:eastAsia="UD デジタル 教科書体 N"/>
          <w:sz w:val="24"/>
        </w:rPr>
        <w:t>28</w:t>
      </w:r>
      <w:r>
        <w:rPr>
          <w:rFonts w:hint="eastAsia" w:ascii="UD デジタル 教科書体 N" w:hAnsi="UD デジタル 教科書体 N" w:eastAsia="UD デジタル 教科書体 N"/>
          <w:sz w:val="24"/>
        </w:rPr>
        <w:t>日まで（</w:t>
      </w:r>
      <w:r>
        <w:rPr>
          <w:rFonts w:hint="eastAsia" w:ascii="UD デジタル 教科書体 N" w:hAnsi="UD デジタル 教科書体 N" w:eastAsia="UD デジタル 教科書体 N"/>
          <w:sz w:val="24"/>
        </w:rPr>
        <w:t>60</w:t>
      </w:r>
      <w:r>
        <w:rPr>
          <w:rFonts w:hint="eastAsia" w:ascii="UD デジタル 教科書体 N" w:hAnsi="UD デジタル 教科書体 N" w:eastAsia="UD デジタル 教科書体 N"/>
          <w:sz w:val="24"/>
        </w:rPr>
        <w:t>ヶ月）</w:t>
      </w:r>
    </w:p>
    <w:p>
      <w:pPr>
        <w:pStyle w:val="0"/>
        <w:rPr>
          <w:rFonts w:hint="eastAsia" w:ascii="UD デジタル 教科書体 N" w:hAnsi="UD デジタル 教科書体 N" w:eastAsia="UD デジタル 教科書体 N"/>
          <w:sz w:val="24"/>
        </w:rPr>
      </w:pPr>
      <w:r>
        <w:rPr>
          <w:rFonts w:hint="eastAsia" w:ascii="UD デジタル 教科書体 N" w:hAnsi="UD デジタル 教科書体 N" w:eastAsia="UD デジタル 教科書体 N"/>
          <w:sz w:val="24"/>
        </w:rPr>
        <w:t>３物件毎の詳細</w:t>
      </w:r>
    </w:p>
    <w:p>
      <w:pPr>
        <w:pStyle w:val="0"/>
        <w:rPr>
          <w:rFonts w:hint="default" w:ascii="HGｺﾞｼｯｸM" w:hAnsi="HGｺﾞｼｯｸM" w:eastAsia="HGｺﾞｼｯｸM"/>
          <w:sz w:val="24"/>
        </w:rPr>
      </w:pPr>
      <w:r>
        <w:rPr>
          <w:rFonts w:hint="eastAsia" w:ascii="UD デジタル 教科書体 N" w:hAnsi="UD デジタル 教科書体 N" w:eastAsia="UD デジタル 教科書体 N"/>
          <w:sz w:val="24"/>
        </w:rPr>
        <w:t>　（各機器の詳細仕様については、別紙「機器仕様書」参照のこと。）</w:t>
      </w:r>
    </w:p>
    <w:tbl>
      <w:tblPr>
        <w:tblStyle w:val="28"/>
        <w:tblW w:w="8511" w:type="dxa"/>
        <w:jc w:val="center"/>
        <w:tblInd w:w="0" w:type="dxa"/>
        <w:tblLayout w:type="fixed"/>
        <w:tblLook w:firstRow="1" w:lastRow="0" w:firstColumn="1" w:lastColumn="0" w:noHBand="0" w:noVBand="1" w:val="04A0"/>
      </w:tblPr>
      <w:tblGrid>
        <w:gridCol w:w="534"/>
        <w:gridCol w:w="1554"/>
        <w:gridCol w:w="850"/>
        <w:gridCol w:w="1985"/>
        <w:gridCol w:w="1842"/>
        <w:gridCol w:w="1746"/>
      </w:tblGrid>
      <w:tr>
        <w:trPr/>
        <w:tc>
          <w:tcPr>
            <w:tcW w:w="534" w:type="dxa"/>
            <w:vAlign w:val="center"/>
          </w:tcPr>
          <w:p>
            <w:pPr>
              <w:pStyle w:val="0"/>
              <w:rPr>
                <w:rFonts w:hint="eastAsia" w:ascii="UD デジタル 教科書体 N" w:hAnsi="UD デジタル 教科書体 N" w:eastAsia="UD デジタル 教科書体 N"/>
                <w:sz w:val="22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z w:val="22"/>
              </w:rPr>
              <w:t>番号</w:t>
            </w:r>
          </w:p>
        </w:tc>
        <w:tc>
          <w:tcPr>
            <w:tcW w:w="1554" w:type="dxa"/>
            <w:vAlign w:val="center"/>
          </w:tcPr>
          <w:p>
            <w:pPr>
              <w:pStyle w:val="0"/>
              <w:rPr>
                <w:rFonts w:hint="eastAsia" w:ascii="UD デジタル 教科書体 N" w:hAnsi="UD デジタル 教科書体 N" w:eastAsia="UD デジタル 教科書体 N"/>
                <w:sz w:val="24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z w:val="24"/>
              </w:rPr>
              <w:t>設置場所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rPr>
                <w:rFonts w:hint="eastAsia" w:ascii="UD デジタル 教科書体 N" w:hAnsi="UD デジタル 教科書体 N" w:eastAsia="UD デジタル 教科書体 N"/>
                <w:sz w:val="22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z w:val="22"/>
              </w:rPr>
              <w:t>台数</w:t>
            </w:r>
          </w:p>
        </w:tc>
        <w:tc>
          <w:tcPr>
            <w:tcW w:w="1985" w:type="dxa"/>
            <w:vAlign w:val="center"/>
          </w:tcPr>
          <w:p>
            <w:pPr>
              <w:pStyle w:val="0"/>
              <w:rPr>
                <w:rFonts w:hint="eastAsia" w:ascii="UD デジタル 教科書体 N" w:hAnsi="UD デジタル 教科書体 N" w:eastAsia="UD デジタル 教科書体 N"/>
                <w:sz w:val="18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z w:val="18"/>
              </w:rPr>
              <w:t>月間使用</w:t>
            </w:r>
          </w:p>
          <w:p>
            <w:pPr>
              <w:pStyle w:val="0"/>
              <w:rPr>
                <w:rFonts w:hint="eastAsia" w:ascii="UD デジタル 教科書体 N" w:hAnsi="UD デジタル 教科書体 N" w:eastAsia="UD デジタル 教科書体 N"/>
                <w:sz w:val="18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z w:val="18"/>
              </w:rPr>
              <w:t>予定枚数（</w:t>
            </w:r>
            <w:r>
              <w:rPr>
                <w:rFonts w:hint="eastAsia" w:ascii="UD デジタル 教科書体 N" w:hAnsi="UD デジタル 教科書体 N" w:eastAsia="UD デジタル 教科書体 N"/>
                <w:sz w:val="18"/>
              </w:rPr>
              <w:t>6</w:t>
            </w:r>
            <w:r>
              <w:rPr>
                <w:rFonts w:hint="eastAsia" w:ascii="UD デジタル 教科書体 N" w:hAnsi="UD デジタル 教科書体 N" w:eastAsia="UD デジタル 教科書体 N"/>
                <w:sz w:val="18"/>
              </w:rPr>
              <w:t>台計）</w:t>
            </w:r>
          </w:p>
        </w:tc>
        <w:tc>
          <w:tcPr>
            <w:tcW w:w="1842" w:type="dxa"/>
            <w:vAlign w:val="center"/>
          </w:tcPr>
          <w:p>
            <w:pPr>
              <w:pStyle w:val="0"/>
              <w:rPr>
                <w:rFonts w:hint="eastAsia" w:ascii="UD デジタル 教科書体 N" w:hAnsi="UD デジタル 教科書体 N" w:eastAsia="UD デジタル 教科書体 N"/>
                <w:sz w:val="24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z w:val="24"/>
              </w:rPr>
              <w:t>既設機器</w:t>
            </w:r>
          </w:p>
        </w:tc>
        <w:tc>
          <w:tcPr>
            <w:tcW w:w="1746" w:type="dxa"/>
            <w:vAlign w:val="center"/>
          </w:tcPr>
          <w:p>
            <w:pPr>
              <w:pStyle w:val="0"/>
              <w:rPr>
                <w:rFonts w:hint="eastAsia" w:ascii="UD デジタル 教科書体 N" w:hAnsi="UD デジタル 教科書体 N" w:eastAsia="UD デジタル 教科書体 N"/>
                <w:spacing w:val="-6"/>
                <w:sz w:val="18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8"/>
              </w:rPr>
              <w:t>直近</w:t>
            </w: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8"/>
              </w:rPr>
              <w:t>12</w:t>
            </w: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8"/>
              </w:rPr>
              <w:t>ヶ月間における</w:t>
            </w: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8"/>
              </w:rPr>
              <w:t>1</w:t>
            </w: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8"/>
              </w:rPr>
              <w:t>ヵ月</w:t>
            </w:r>
            <w:r>
              <w:rPr>
                <w:rFonts w:hint="eastAsia" w:ascii="UD デジタル 教科書体 N" w:hAnsi="UD デジタル 教科書体 N" w:eastAsia="UD デジタル 教科書体 N"/>
                <w:spacing w:val="-6"/>
                <w:sz w:val="18"/>
              </w:rPr>
              <w:t>平均使用枚数</w:t>
            </w:r>
          </w:p>
        </w:tc>
      </w:tr>
      <w:tr>
        <w:trPr>
          <w:trHeight w:val="720" w:hRule="atLeast"/>
        </w:trPr>
        <w:tc>
          <w:tcPr>
            <w:tcW w:w="534" w:type="dxa"/>
            <w:vAlign w:val="center"/>
          </w:tcPr>
          <w:p>
            <w:pPr>
              <w:pStyle w:val="0"/>
              <w:jc w:val="center"/>
              <w:rPr>
                <w:rFonts w:hint="eastAsia" w:ascii="UD デジタル 教科書体 N" w:hAnsi="UD デジタル 教科書体 N" w:eastAsia="UD デジタル 教科書体 N"/>
                <w:sz w:val="24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z w:val="24"/>
              </w:rPr>
              <w:t>1</w:t>
            </w:r>
          </w:p>
        </w:tc>
        <w:tc>
          <w:tcPr>
            <w:tcW w:w="1554" w:type="dxa"/>
            <w:vAlign w:val="center"/>
          </w:tcPr>
          <w:p>
            <w:pPr>
              <w:pStyle w:val="0"/>
              <w:spacing w:line="0" w:lineRule="atLeast"/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  <w:t>葛城市柿本</w:t>
            </w: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  <w:t>166</w:t>
            </w:r>
          </w:p>
          <w:p>
            <w:pPr>
              <w:pStyle w:val="0"/>
              <w:tabs>
                <w:tab w:val="right" w:leader="none" w:pos="1846"/>
              </w:tabs>
              <w:spacing w:line="0" w:lineRule="atLeast"/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  <w:t>葛城市役所</w:t>
            </w: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  <w:t xml:space="preserve"> </w:t>
            </w: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  <w:t>新庄庁舎　</w:t>
            </w:r>
          </w:p>
          <w:p>
            <w:pPr>
              <w:pStyle w:val="0"/>
              <w:tabs>
                <w:tab w:val="right" w:leader="none" w:pos="1846"/>
              </w:tabs>
              <w:spacing w:line="0" w:lineRule="atLeast"/>
              <w:rPr>
                <w:rFonts w:hint="eastAsia" w:ascii="UD デジタル 教科書体 N" w:hAnsi="UD デジタル 教科書体 N" w:eastAsia="UD デジタル 教科書体 N"/>
                <w:sz w:val="24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  <w:t>1F</w:t>
            </w: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  <w:t>　地域包括支援課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  <w:rPr>
                <w:rFonts w:hint="eastAsia" w:ascii="UD デジタル 教科書体 N" w:hAnsi="UD デジタル 教科書体 N" w:eastAsia="UD デジタル 教科書体 N"/>
                <w:sz w:val="24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z w:val="24"/>
              </w:rPr>
              <w:t>1</w:t>
            </w:r>
            <w:r>
              <w:rPr>
                <w:rFonts w:hint="eastAsia" w:ascii="UD デジタル 教科書体 N" w:hAnsi="UD デジタル 教科書体 N" w:eastAsia="UD デジタル 教科書体 N"/>
                <w:sz w:val="24"/>
              </w:rPr>
              <w:t>台</w:t>
            </w:r>
          </w:p>
        </w:tc>
        <w:tc>
          <w:tcPr>
            <w:tcW w:w="1985" w:type="dxa"/>
            <w:vMerge w:val="restart"/>
            <w:vAlign w:val="center"/>
          </w:tcPr>
          <w:p>
            <w:pPr>
              <w:pStyle w:val="0"/>
              <w:spacing w:line="0" w:lineRule="atLeast"/>
              <w:jc w:val="right"/>
              <w:rPr>
                <w:rFonts w:hint="eastAsia" w:ascii="UD デジタル 教科書体 N" w:hAnsi="UD デジタル 教科書体 N" w:eastAsia="UD デジタル 教科書体 N"/>
                <w:sz w:val="16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モノクロ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 xml:space="preserve"> 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　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 xml:space="preserve">  87,250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枚</w:t>
            </w:r>
          </w:p>
          <w:p>
            <w:pPr>
              <w:pStyle w:val="0"/>
              <w:spacing w:line="0" w:lineRule="atLeast"/>
              <w:jc w:val="right"/>
              <w:rPr>
                <w:rFonts w:hint="eastAsia" w:ascii="UD デジタル 教科書体 N" w:hAnsi="UD デジタル 教科書体 N" w:eastAsia="UD デジタル 教科書体 N"/>
                <w:sz w:val="16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2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色　　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 xml:space="preserve">    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　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2,500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枚</w:t>
            </w:r>
          </w:p>
          <w:p>
            <w:pPr>
              <w:pStyle w:val="0"/>
              <w:spacing w:line="0" w:lineRule="atLeast"/>
              <w:jc w:val="right"/>
              <w:rPr>
                <w:rFonts w:hint="eastAsia" w:ascii="UD デジタル 教科書体 N" w:hAnsi="UD デジタル 教科書体 N" w:eastAsia="UD デジタル 教科書体 N"/>
                <w:sz w:val="16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フルカラー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 xml:space="preserve">   22,830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枚</w:t>
            </w:r>
          </w:p>
        </w:tc>
        <w:tc>
          <w:tcPr>
            <w:tcW w:w="1842" w:type="dxa"/>
            <w:vMerge w:val="restart"/>
            <w:vAlign w:val="center"/>
          </w:tcPr>
          <w:p>
            <w:pPr>
              <w:pStyle w:val="0"/>
              <w:spacing w:line="0" w:lineRule="atLeast"/>
              <w:jc w:val="center"/>
              <w:rPr>
                <w:rFonts w:hint="eastAsia" w:ascii="UD デジタル 教科書体 N" w:hAnsi="UD デジタル 教科書体 N" w:eastAsia="UD デジタル 教科書体 N"/>
                <w:sz w:val="16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SHARP MX-6171</w:t>
            </w:r>
          </w:p>
        </w:tc>
        <w:tc>
          <w:tcPr>
            <w:tcW w:w="1746" w:type="dxa"/>
            <w:vAlign w:val="center"/>
          </w:tcPr>
          <w:p>
            <w:pPr>
              <w:pStyle w:val="0"/>
              <w:spacing w:line="240" w:lineRule="exact"/>
              <w:jc w:val="left"/>
              <w:rPr>
                <w:rFonts w:hint="eastAsia" w:ascii="UD デジタル 教科書体 N" w:hAnsi="UD デジタル 教科書体 N" w:eastAsia="UD デジタル 教科書体 N"/>
                <w:sz w:val="16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モノクロ　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 xml:space="preserve">31,000 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枚</w:t>
            </w:r>
          </w:p>
          <w:p>
            <w:pPr>
              <w:pStyle w:val="0"/>
              <w:spacing w:line="240" w:lineRule="exact"/>
              <w:jc w:val="left"/>
              <w:rPr>
                <w:rFonts w:hint="eastAsia" w:ascii="UD デジタル 教科書体 N" w:hAnsi="UD デジタル 教科書体 N" w:eastAsia="UD デジタル 教科書体 N"/>
                <w:sz w:val="16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カラー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 xml:space="preserve"> 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　　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 xml:space="preserve">3,200 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枚</w:t>
            </w:r>
          </w:p>
          <w:p>
            <w:pPr>
              <w:pStyle w:val="0"/>
              <w:spacing w:line="240" w:lineRule="exact"/>
              <w:jc w:val="left"/>
              <w:rPr>
                <w:rFonts w:hint="eastAsia" w:ascii="UD デジタル 教科書体 N" w:hAnsi="UD デジタル 教科書体 N" w:eastAsia="UD デジタル 教科書体 N"/>
                <w:sz w:val="16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モノカラー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 xml:space="preserve">   400 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枚</w:t>
            </w:r>
          </w:p>
        </w:tc>
      </w:tr>
      <w:tr>
        <w:trPr>
          <w:trHeight w:val="742" w:hRule="atLeast"/>
        </w:trPr>
        <w:tc>
          <w:tcPr>
            <w:tcW w:w="534" w:type="dxa"/>
            <w:vAlign w:val="center"/>
          </w:tcPr>
          <w:p>
            <w:pPr>
              <w:pStyle w:val="0"/>
              <w:jc w:val="center"/>
              <w:rPr>
                <w:rFonts w:hint="eastAsia" w:ascii="UD デジタル 教科書体 N" w:hAnsi="UD デジタル 教科書体 N" w:eastAsia="UD デジタル 教科書体 N"/>
                <w:sz w:val="24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z w:val="24"/>
              </w:rPr>
              <w:t>2</w:t>
            </w:r>
          </w:p>
        </w:tc>
        <w:tc>
          <w:tcPr>
            <w:tcW w:w="1554" w:type="dxa"/>
            <w:vAlign w:val="center"/>
          </w:tcPr>
          <w:p>
            <w:pPr>
              <w:pStyle w:val="0"/>
              <w:spacing w:line="0" w:lineRule="atLeast"/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  <w:t>葛城市柿本</w:t>
            </w: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  <w:t>166</w:t>
            </w:r>
          </w:p>
          <w:p>
            <w:pPr>
              <w:pStyle w:val="0"/>
              <w:tabs>
                <w:tab w:val="right" w:leader="none" w:pos="1846"/>
              </w:tabs>
              <w:spacing w:line="0" w:lineRule="atLeast"/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  <w:t>葛城市役所</w:t>
            </w: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  <w:t xml:space="preserve"> </w:t>
            </w: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  <w:t>新庄庁舎　</w:t>
            </w:r>
          </w:p>
          <w:p>
            <w:pPr>
              <w:pStyle w:val="0"/>
              <w:tabs>
                <w:tab w:val="right" w:leader="none" w:pos="1846"/>
              </w:tabs>
              <w:spacing w:line="0" w:lineRule="atLeast"/>
              <w:rPr>
                <w:rFonts w:hint="eastAsia" w:ascii="UD デジタル 教科書体 N" w:hAnsi="UD デジタル 教科書体 N" w:eastAsia="UD デジタル 教科書体 N"/>
                <w:sz w:val="24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  <w:t>2F</w:t>
            </w: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  <w:t>　環境課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  <w:rPr>
                <w:rFonts w:hint="eastAsia" w:ascii="UD デジタル 教科書体 N" w:hAnsi="UD デジタル 教科書体 N" w:eastAsia="UD デジタル 教科書体 N"/>
                <w:sz w:val="24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z w:val="24"/>
              </w:rPr>
              <w:t>1</w:t>
            </w:r>
            <w:r>
              <w:rPr>
                <w:rFonts w:hint="eastAsia" w:ascii="UD デジタル 教科書体 N" w:hAnsi="UD デジタル 教科書体 N" w:eastAsia="UD デジタル 教科書体 N"/>
                <w:sz w:val="24"/>
              </w:rPr>
              <w:t>台</w:t>
            </w:r>
          </w:p>
        </w:tc>
        <w:tc>
          <w:tcPr>
            <w:tcW w:w="1985" w:type="dxa"/>
            <w:vMerge w:val="continue"/>
            <w:vAlign w:val="center"/>
          </w:tcPr>
          <w:p>
            <w:pPr>
              <w:pStyle w:val="0"/>
              <w:rPr>
                <w:rFonts w:hint="default" w:ascii="HGｺﾞｼｯｸM" w:hAnsi="HGｺﾞｼｯｸM" w:eastAsia="HGｺﾞｼｯｸM"/>
                <w:sz w:val="24"/>
              </w:rPr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pStyle w:val="0"/>
              <w:spacing w:line="0" w:lineRule="atLeast"/>
              <w:rPr>
                <w:rFonts w:hint="default" w:ascii="HGｺﾞｼｯｸM" w:hAnsi="HGｺﾞｼｯｸM" w:eastAsia="HGｺﾞｼｯｸM"/>
                <w:sz w:val="24"/>
                <w:shd w:val="pct15" w:color="auto" w:fill="FFFFFF"/>
              </w:rPr>
            </w:pPr>
          </w:p>
        </w:tc>
        <w:tc>
          <w:tcPr>
            <w:tcW w:w="1746" w:type="dxa"/>
            <w:vAlign w:val="center"/>
          </w:tcPr>
          <w:p>
            <w:pPr>
              <w:pStyle w:val="0"/>
              <w:spacing w:line="240" w:lineRule="exact"/>
              <w:jc w:val="left"/>
              <w:rPr>
                <w:rFonts w:hint="eastAsia" w:ascii="UD デジタル 教科書体 N" w:hAnsi="UD デジタル 教科書体 N" w:eastAsia="UD デジタル 教科書体 N"/>
                <w:sz w:val="16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モノクロ　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12,000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枚</w:t>
            </w:r>
          </w:p>
          <w:p>
            <w:pPr>
              <w:pStyle w:val="0"/>
              <w:spacing w:line="240" w:lineRule="exact"/>
              <w:jc w:val="left"/>
              <w:rPr>
                <w:rFonts w:hint="eastAsia" w:ascii="UD デジタル 教科書体 N" w:hAnsi="UD デジタル 教科書体 N" w:eastAsia="UD デジタル 教科書体 N"/>
                <w:sz w:val="16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カラー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 xml:space="preserve"> 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　　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6,500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枚</w:t>
            </w:r>
          </w:p>
          <w:p>
            <w:pPr>
              <w:pStyle w:val="0"/>
              <w:spacing w:line="240" w:lineRule="exact"/>
              <w:jc w:val="left"/>
              <w:rPr>
                <w:rFonts w:hint="eastAsia" w:ascii="UD デジタル 教科書体 N" w:hAnsi="UD デジタル 教科書体 N" w:eastAsia="UD デジタル 教科書体 N"/>
                <w:sz w:val="16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モノカラー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 xml:space="preserve">   400 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枚</w:t>
            </w:r>
          </w:p>
        </w:tc>
      </w:tr>
      <w:tr>
        <w:trPr/>
        <w:tc>
          <w:tcPr>
            <w:tcW w:w="534" w:type="dxa"/>
            <w:vAlign w:val="center"/>
          </w:tcPr>
          <w:p>
            <w:pPr>
              <w:pStyle w:val="0"/>
              <w:jc w:val="center"/>
              <w:rPr>
                <w:rFonts w:hint="eastAsia" w:ascii="UD デジタル 教科書体 N" w:hAnsi="UD デジタル 教科書体 N" w:eastAsia="UD デジタル 教科書体 N"/>
                <w:sz w:val="24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z w:val="24"/>
              </w:rPr>
              <w:t>3</w:t>
            </w:r>
          </w:p>
        </w:tc>
        <w:tc>
          <w:tcPr>
            <w:tcW w:w="1554" w:type="dxa"/>
            <w:vAlign w:val="center"/>
          </w:tcPr>
          <w:p>
            <w:pPr>
              <w:pStyle w:val="0"/>
              <w:spacing w:line="0" w:lineRule="atLeast"/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  <w:t>葛城市柿本</w:t>
            </w: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  <w:t>166</w:t>
            </w:r>
          </w:p>
          <w:p>
            <w:pPr>
              <w:pStyle w:val="0"/>
              <w:tabs>
                <w:tab w:val="right" w:leader="none" w:pos="1846"/>
              </w:tabs>
              <w:spacing w:line="0" w:lineRule="atLeast"/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  <w:t>葛城市役所</w:t>
            </w: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  <w:t xml:space="preserve"> </w:t>
            </w: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  <w:t>新庄庁舎　</w:t>
            </w:r>
          </w:p>
          <w:p>
            <w:pPr>
              <w:pStyle w:val="0"/>
              <w:tabs>
                <w:tab w:val="right" w:leader="none" w:pos="1846"/>
              </w:tabs>
              <w:spacing w:line="0" w:lineRule="atLeast"/>
              <w:rPr>
                <w:rFonts w:hint="eastAsia" w:ascii="UD デジタル 教科書体 N" w:hAnsi="UD デジタル 教科書体 N" w:eastAsia="UD デジタル 教科書体 N"/>
                <w:sz w:val="24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  <w:t>3F</w:t>
            </w: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  <w:t>　企画政策課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  <w:rPr>
                <w:rFonts w:hint="eastAsia" w:ascii="UD デジタル 教科書体 N" w:hAnsi="UD デジタル 教科書体 N" w:eastAsia="UD デジタル 教科書体 N"/>
                <w:sz w:val="24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z w:val="24"/>
              </w:rPr>
              <w:t>1</w:t>
            </w:r>
            <w:r>
              <w:rPr>
                <w:rFonts w:hint="eastAsia" w:ascii="UD デジタル 教科書体 N" w:hAnsi="UD デジタル 教科書体 N" w:eastAsia="UD デジタル 教科書体 N"/>
                <w:sz w:val="24"/>
              </w:rPr>
              <w:t>台</w:t>
            </w:r>
          </w:p>
        </w:tc>
        <w:tc>
          <w:tcPr>
            <w:tcW w:w="1985" w:type="dxa"/>
            <w:vMerge w:val="continue"/>
            <w:vAlign w:val="center"/>
          </w:tcPr>
          <w:p>
            <w:pPr>
              <w:pStyle w:val="0"/>
              <w:rPr>
                <w:rFonts w:hint="default" w:ascii="HGｺﾞｼｯｸM" w:hAnsi="HGｺﾞｼｯｸM" w:eastAsia="HGｺﾞｼｯｸM"/>
                <w:sz w:val="24"/>
              </w:rPr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pStyle w:val="0"/>
              <w:spacing w:line="0" w:lineRule="atLeast"/>
              <w:rPr>
                <w:rFonts w:hint="default" w:ascii="HGｺﾞｼｯｸM" w:hAnsi="HGｺﾞｼｯｸM" w:eastAsia="HGｺﾞｼｯｸM"/>
                <w:sz w:val="24"/>
                <w:shd w:val="pct15" w:color="auto" w:fill="FFFFFF"/>
              </w:rPr>
            </w:pPr>
          </w:p>
        </w:tc>
        <w:tc>
          <w:tcPr>
            <w:tcW w:w="1746" w:type="dxa"/>
            <w:vAlign w:val="center"/>
          </w:tcPr>
          <w:p>
            <w:pPr>
              <w:pStyle w:val="0"/>
              <w:spacing w:line="240" w:lineRule="exact"/>
              <w:jc w:val="left"/>
              <w:rPr>
                <w:rFonts w:hint="eastAsia" w:ascii="UD デジタル 教科書体 N" w:hAnsi="UD デジタル 教科書体 N" w:eastAsia="UD デジタル 教科書体 N"/>
                <w:sz w:val="16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モノクロ　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15,000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枚</w:t>
            </w:r>
          </w:p>
          <w:p>
            <w:pPr>
              <w:pStyle w:val="0"/>
              <w:spacing w:line="240" w:lineRule="exact"/>
              <w:jc w:val="left"/>
              <w:rPr>
                <w:rFonts w:hint="eastAsia" w:ascii="UD デジタル 教科書体 N" w:hAnsi="UD デジタル 教科書体 N" w:eastAsia="UD デジタル 教科書体 N"/>
                <w:sz w:val="16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カラー　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　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7,500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枚</w:t>
            </w:r>
          </w:p>
          <w:p>
            <w:pPr>
              <w:pStyle w:val="0"/>
              <w:spacing w:line="240" w:lineRule="exact"/>
              <w:jc w:val="left"/>
              <w:rPr>
                <w:rFonts w:hint="eastAsia" w:ascii="UD デジタル 教科書体 N" w:hAnsi="UD デジタル 教科書体 N" w:eastAsia="UD デジタル 教科書体 N"/>
                <w:sz w:val="16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モノカラー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 xml:space="preserve">   400 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枚</w:t>
            </w:r>
          </w:p>
        </w:tc>
      </w:tr>
      <w:tr>
        <w:trPr>
          <w:trHeight w:val="658" w:hRule="atLeast"/>
        </w:trPr>
        <w:tc>
          <w:tcPr>
            <w:tcW w:w="534" w:type="dxa"/>
            <w:vAlign w:val="center"/>
          </w:tcPr>
          <w:p>
            <w:pPr>
              <w:pStyle w:val="0"/>
              <w:jc w:val="center"/>
              <w:rPr>
                <w:rFonts w:hint="eastAsia" w:ascii="UD デジタル 教科書体 N" w:hAnsi="UD デジタル 教科書体 N" w:eastAsia="UD デジタル 教科書体 N"/>
                <w:sz w:val="24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z w:val="24"/>
              </w:rPr>
              <w:t>4</w:t>
            </w:r>
          </w:p>
        </w:tc>
        <w:tc>
          <w:tcPr>
            <w:tcW w:w="1554" w:type="dxa"/>
            <w:vAlign w:val="center"/>
          </w:tcPr>
          <w:p>
            <w:pPr>
              <w:pStyle w:val="0"/>
              <w:spacing w:line="0" w:lineRule="atLeast"/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  <w:t>葛城市柿本</w:t>
            </w: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  <w:t>166</w:t>
            </w:r>
          </w:p>
          <w:p>
            <w:pPr>
              <w:pStyle w:val="0"/>
              <w:tabs>
                <w:tab w:val="right" w:leader="none" w:pos="1846"/>
              </w:tabs>
              <w:spacing w:line="0" w:lineRule="atLeast"/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  <w:t>葛城市役所</w:t>
            </w: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  <w:t xml:space="preserve"> </w:t>
            </w: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  <w:t>新庄庁舎　</w:t>
            </w:r>
          </w:p>
          <w:p>
            <w:pPr>
              <w:pStyle w:val="0"/>
              <w:tabs>
                <w:tab w:val="right" w:leader="none" w:pos="1846"/>
              </w:tabs>
              <w:spacing w:line="0" w:lineRule="atLeast"/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  <w:t>4F</w:t>
            </w: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  <w:t>　管財課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  <w:rPr>
                <w:rFonts w:hint="eastAsia" w:ascii="UD デジタル 教科書体 N" w:hAnsi="UD デジタル 教科書体 N" w:eastAsia="UD デジタル 教科書体 N"/>
                <w:sz w:val="24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z w:val="24"/>
              </w:rPr>
              <w:t>1</w:t>
            </w:r>
            <w:r>
              <w:rPr>
                <w:rFonts w:hint="eastAsia" w:ascii="UD デジタル 教科書体 N" w:hAnsi="UD デジタル 教科書体 N" w:eastAsia="UD デジタル 教科書体 N"/>
                <w:sz w:val="24"/>
              </w:rPr>
              <w:t>台</w:t>
            </w:r>
          </w:p>
        </w:tc>
        <w:tc>
          <w:tcPr>
            <w:tcW w:w="1985" w:type="dxa"/>
            <w:vMerge w:val="continue"/>
            <w:vAlign w:val="center"/>
          </w:tcPr>
          <w:p>
            <w:pPr>
              <w:pStyle w:val="0"/>
              <w:rPr>
                <w:rFonts w:hint="default" w:ascii="HGｺﾞｼｯｸM" w:hAnsi="HGｺﾞｼｯｸM" w:eastAsia="HGｺﾞｼｯｸM"/>
                <w:sz w:val="24"/>
              </w:rPr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pStyle w:val="0"/>
              <w:spacing w:line="0" w:lineRule="atLeast"/>
              <w:rPr>
                <w:rFonts w:hint="default" w:ascii="HGｺﾞｼｯｸM" w:hAnsi="HGｺﾞｼｯｸM" w:eastAsia="HGｺﾞｼｯｸM"/>
                <w:sz w:val="24"/>
                <w:shd w:val="pct15" w:color="auto" w:fill="FFFFFF"/>
              </w:rPr>
            </w:pPr>
          </w:p>
        </w:tc>
        <w:tc>
          <w:tcPr>
            <w:tcW w:w="1746" w:type="dxa"/>
            <w:vAlign w:val="center"/>
          </w:tcPr>
          <w:p>
            <w:pPr>
              <w:pStyle w:val="0"/>
              <w:spacing w:line="240" w:lineRule="exact"/>
              <w:jc w:val="left"/>
              <w:rPr>
                <w:rFonts w:hint="eastAsia" w:ascii="UD デジタル 教科書体 N" w:hAnsi="UD デジタル 教科書体 N" w:eastAsia="UD デジタル 教科書体 N"/>
                <w:sz w:val="16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モノクロ　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19,000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枚</w:t>
            </w:r>
          </w:p>
          <w:p>
            <w:pPr>
              <w:pStyle w:val="0"/>
              <w:spacing w:line="240" w:lineRule="exact"/>
              <w:jc w:val="left"/>
              <w:rPr>
                <w:rFonts w:hint="eastAsia" w:ascii="UD デジタル 教科書体 N" w:hAnsi="UD デジタル 教科書体 N" w:eastAsia="UD デジタル 教科書体 N"/>
                <w:sz w:val="16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カラー　　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 xml:space="preserve"> 5,000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枚</w:t>
            </w:r>
          </w:p>
          <w:p>
            <w:pPr>
              <w:pStyle w:val="0"/>
              <w:spacing w:line="240" w:lineRule="exact"/>
              <w:jc w:val="left"/>
              <w:rPr>
                <w:rFonts w:hint="eastAsia" w:ascii="UD デジタル 教科書体 N" w:hAnsi="UD デジタル 教科書体 N" w:eastAsia="UD デジタル 教科書体 N"/>
                <w:sz w:val="16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モノカラー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 xml:space="preserve"> 1,300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枚</w:t>
            </w:r>
          </w:p>
        </w:tc>
      </w:tr>
      <w:tr>
        <w:trPr>
          <w:trHeight w:val="648" w:hRule="atLeast"/>
        </w:trPr>
        <w:tc>
          <w:tcPr>
            <w:tcW w:w="534" w:type="dxa"/>
            <w:vAlign w:val="center"/>
          </w:tcPr>
          <w:p>
            <w:pPr>
              <w:pStyle w:val="0"/>
              <w:jc w:val="center"/>
              <w:rPr>
                <w:rFonts w:hint="eastAsia" w:ascii="UD デジタル 教科書体 N" w:hAnsi="UD デジタル 教科書体 N" w:eastAsia="UD デジタル 教科書体 N"/>
              </w:rPr>
            </w:pPr>
            <w:r>
              <w:rPr>
                <w:rFonts w:hint="eastAsia" w:ascii="UD デジタル 教科書体 N" w:hAnsi="UD デジタル 教科書体 N" w:eastAsia="UD デジタル 教科書体 N"/>
              </w:rPr>
              <w:t>5</w:t>
            </w:r>
          </w:p>
        </w:tc>
        <w:tc>
          <w:tcPr>
            <w:tcW w:w="1554" w:type="dxa"/>
            <w:vAlign w:val="center"/>
          </w:tcPr>
          <w:p>
            <w:pPr>
              <w:pStyle w:val="0"/>
              <w:spacing w:line="0" w:lineRule="atLeast"/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  <w:t>葛城市柿本</w:t>
            </w: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  <w:t>166</w:t>
            </w:r>
          </w:p>
          <w:p>
            <w:pPr>
              <w:pStyle w:val="0"/>
              <w:tabs>
                <w:tab w:val="right" w:leader="none" w:pos="1846"/>
              </w:tabs>
              <w:spacing w:line="0" w:lineRule="atLeast"/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  <w:t>葛城市役所</w:t>
            </w: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  <w:t xml:space="preserve"> </w:t>
            </w: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  <w:t>新庄庁舎　</w:t>
            </w:r>
          </w:p>
          <w:p>
            <w:pPr>
              <w:pStyle w:val="0"/>
              <w:tabs>
                <w:tab w:val="right" w:leader="none" w:pos="1846"/>
              </w:tabs>
              <w:spacing w:line="0" w:lineRule="atLeast"/>
              <w:rPr>
                <w:rFonts w:hint="eastAsia" w:ascii="UD デジタル 教科書体 N" w:hAnsi="UD デジタル 教科書体 N" w:eastAsia="UD デジタル 教科書体 N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  <w:t>5F</w:t>
            </w: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  <w:t>　議会事務局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  <w:rPr>
                <w:rFonts w:hint="eastAsia" w:ascii="UD デジタル 教科書体 N" w:hAnsi="UD デジタル 教科書体 N" w:eastAsia="UD デジタル 教科書体 N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z w:val="24"/>
              </w:rPr>
              <w:t>1</w:t>
            </w:r>
            <w:r>
              <w:rPr>
                <w:rFonts w:hint="eastAsia" w:ascii="UD デジタル 教科書体 N" w:hAnsi="UD デジタル 教科書体 N" w:eastAsia="UD デジタル 教科書体 N"/>
                <w:sz w:val="24"/>
              </w:rPr>
              <w:t>台</w:t>
            </w:r>
          </w:p>
        </w:tc>
        <w:tc>
          <w:tcPr>
            <w:tcW w:w="1985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842" w:type="dxa"/>
            <w:vAlign w:val="center"/>
          </w:tcPr>
          <w:p>
            <w:pPr>
              <w:pStyle w:val="0"/>
              <w:jc w:val="center"/>
              <w:rPr>
                <w:rFonts w:hint="eastAsia" w:ascii="UD デジタル 教科書体 N" w:hAnsi="UD デジタル 教科書体 N" w:eastAsia="UD デジタル 教科書体 N"/>
                <w:color w:val="FF0000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SHARP MX-2631</w:t>
            </w:r>
          </w:p>
        </w:tc>
        <w:tc>
          <w:tcPr>
            <w:tcW w:w="1746" w:type="dxa"/>
            <w:vAlign w:val="center"/>
          </w:tcPr>
          <w:p>
            <w:pPr>
              <w:pStyle w:val="0"/>
              <w:spacing w:line="240" w:lineRule="exact"/>
              <w:rPr>
                <w:rFonts w:hint="eastAsia" w:ascii="UD デジタル 教科書体 N" w:hAnsi="UD デジタル 教科書体 N" w:eastAsia="UD デジタル 教科書体 N"/>
                <w:sz w:val="16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モノクロ　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 xml:space="preserve">   950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枚</w:t>
            </w:r>
          </w:p>
          <w:p>
            <w:pPr>
              <w:pStyle w:val="0"/>
              <w:spacing w:line="240" w:lineRule="exact"/>
              <w:rPr>
                <w:rFonts w:hint="eastAsia" w:ascii="UD デジタル 教科書体 N" w:hAnsi="UD デジタル 教科書体 N" w:eastAsia="UD デジタル 教科書体 N"/>
                <w:sz w:val="16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カラー　　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 xml:space="preserve">   600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枚</w:t>
            </w:r>
          </w:p>
        </w:tc>
      </w:tr>
      <w:tr>
        <w:trPr>
          <w:trHeight w:val="700" w:hRule="atLeast"/>
        </w:trPr>
        <w:tc>
          <w:tcPr>
            <w:tcW w:w="534" w:type="dxa"/>
            <w:vAlign w:val="center"/>
          </w:tcPr>
          <w:p>
            <w:pPr>
              <w:pStyle w:val="0"/>
              <w:jc w:val="center"/>
              <w:rPr>
                <w:rFonts w:hint="eastAsia" w:ascii="UD デジタル 教科書体 N" w:hAnsi="UD デジタル 教科書体 N" w:eastAsia="UD デジタル 教科書体 N"/>
              </w:rPr>
            </w:pPr>
            <w:r>
              <w:rPr>
                <w:rFonts w:hint="eastAsia" w:ascii="UD デジタル 教科書体 N" w:hAnsi="UD デジタル 教科書体 N" w:eastAsia="UD デジタル 教科書体 N"/>
              </w:rPr>
              <w:t>6</w:t>
            </w:r>
          </w:p>
        </w:tc>
        <w:tc>
          <w:tcPr>
            <w:tcW w:w="1554" w:type="dxa"/>
            <w:vAlign w:val="center"/>
          </w:tcPr>
          <w:p>
            <w:pPr>
              <w:pStyle w:val="0"/>
              <w:spacing w:line="0" w:lineRule="atLeast"/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  <w:t>葛城市柿本</w:t>
            </w: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  <w:t>166</w:t>
            </w:r>
          </w:p>
          <w:p>
            <w:pPr>
              <w:pStyle w:val="0"/>
              <w:tabs>
                <w:tab w:val="right" w:leader="none" w:pos="1846"/>
              </w:tabs>
              <w:spacing w:line="0" w:lineRule="atLeast"/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  <w:t>葛城市役所</w:t>
            </w: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  <w:t xml:space="preserve"> </w:t>
            </w: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  <w:t>新庄庁舎　</w:t>
            </w:r>
          </w:p>
          <w:p>
            <w:pPr>
              <w:pStyle w:val="0"/>
              <w:tabs>
                <w:tab w:val="right" w:leader="none" w:pos="1846"/>
              </w:tabs>
              <w:spacing w:line="0" w:lineRule="atLeast"/>
              <w:rPr>
                <w:rFonts w:hint="eastAsia" w:ascii="UD デジタル 教科書体 N" w:hAnsi="UD デジタル 教科書体 N" w:eastAsia="UD デジタル 教科書体 N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  <w:t>1F</w:t>
            </w:r>
            <w:r>
              <w:rPr>
                <w:rFonts w:hint="eastAsia" w:ascii="UD デジタル 教科書体 N" w:hAnsi="UD デジタル 教科書体 N" w:eastAsia="UD デジタル 教科書体 N"/>
                <w:spacing w:val="-20"/>
                <w:sz w:val="16"/>
              </w:rPr>
              <w:t>　総合窓口課</w:t>
            </w: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  <w:rPr>
                <w:rFonts w:hint="eastAsia" w:ascii="UD デジタル 教科書体 N" w:hAnsi="UD デジタル 教科書体 N" w:eastAsia="UD デジタル 教科書体 N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z w:val="24"/>
              </w:rPr>
              <w:t>1</w:t>
            </w:r>
            <w:r>
              <w:rPr>
                <w:rFonts w:hint="eastAsia" w:ascii="UD デジタル 教科書体 N" w:hAnsi="UD デジタル 教科書体 N" w:eastAsia="UD デジタル 教科書体 N"/>
                <w:sz w:val="24"/>
              </w:rPr>
              <w:t>台</w:t>
            </w:r>
          </w:p>
        </w:tc>
        <w:tc>
          <w:tcPr>
            <w:tcW w:w="1985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842" w:type="dxa"/>
            <w:vAlign w:val="center"/>
          </w:tcPr>
          <w:p>
            <w:pPr>
              <w:pStyle w:val="0"/>
              <w:jc w:val="center"/>
              <w:rPr>
                <w:rFonts w:hint="eastAsia" w:ascii="UD デジタル 教科書体 N" w:hAnsi="UD デジタル 教科書体 N" w:eastAsia="UD デジタル 教科書体 N"/>
                <w:color w:val="FF0000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SHARP MX-4151</w:t>
            </w:r>
          </w:p>
        </w:tc>
        <w:tc>
          <w:tcPr>
            <w:tcW w:w="1746" w:type="dxa"/>
            <w:vAlign w:val="center"/>
          </w:tcPr>
          <w:p>
            <w:pPr>
              <w:pStyle w:val="0"/>
              <w:spacing w:line="240" w:lineRule="exact"/>
              <w:rPr>
                <w:rFonts w:hint="eastAsia" w:ascii="UD デジタル 教科書体 N" w:hAnsi="UD デジタル 教科書体 N" w:eastAsia="UD デジタル 教科書体 N"/>
                <w:sz w:val="16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モノクロ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 xml:space="preserve"> 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　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9,300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枚</w:t>
            </w:r>
          </w:p>
          <w:p>
            <w:pPr>
              <w:pStyle w:val="0"/>
              <w:spacing w:line="240" w:lineRule="exact"/>
              <w:rPr>
                <w:rFonts w:hint="eastAsia" w:ascii="UD デジタル 教科書体 N" w:hAnsi="UD デジタル 教科書体 N" w:eastAsia="UD デジタル 教科書体 N"/>
                <w:color w:val="FF0000"/>
                <w:sz w:val="16"/>
              </w:rPr>
            </w:pP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カラー　　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 xml:space="preserve">    30</w:t>
            </w:r>
            <w:r>
              <w:rPr>
                <w:rFonts w:hint="eastAsia" w:ascii="UD デジタル 教科書体 N" w:hAnsi="UD デジタル 教科書体 N" w:eastAsia="UD デジタル 教科書体 N"/>
                <w:sz w:val="16"/>
              </w:rPr>
              <w:t>枚</w:t>
            </w:r>
          </w:p>
        </w:tc>
      </w:tr>
    </w:tbl>
    <w:p>
      <w:pPr>
        <w:pStyle w:val="0"/>
        <w:rPr>
          <w:rFonts w:hint="default" w:ascii="HGｺﾞｼｯｸM" w:hAnsi="HGｺﾞｼｯｸM" w:eastAsia="HGｺﾞｼｯｸM"/>
          <w:sz w:val="24"/>
        </w:rPr>
      </w:pPr>
    </w:p>
    <w:p>
      <w:pPr>
        <w:pStyle w:val="0"/>
        <w:spacing w:line="400" w:lineRule="exact"/>
        <w:rPr>
          <w:rFonts w:hint="eastAsia" w:ascii="UD デジタル 教科書体 N" w:hAnsi="UD デジタル 教科書体 N" w:eastAsia="UD デジタル 教科書体 N"/>
          <w:sz w:val="24"/>
        </w:rPr>
      </w:pPr>
      <w:r>
        <w:rPr>
          <w:rFonts w:hint="eastAsia" w:ascii="UD デジタル 教科書体 N" w:hAnsi="UD デジタル 教科書体 N" w:eastAsia="UD デジタル 教科書体 N"/>
          <w:sz w:val="24"/>
        </w:rPr>
        <w:t>４機器性能、規格等</w:t>
      </w:r>
    </w:p>
    <w:p>
      <w:pPr>
        <w:pStyle w:val="0"/>
        <w:spacing w:line="400" w:lineRule="exact"/>
        <w:rPr>
          <w:rFonts w:hint="eastAsia" w:ascii="UD デジタル 教科書体 N" w:hAnsi="UD デジタル 教科書体 N" w:eastAsia="UD デジタル 教科書体 N"/>
          <w:sz w:val="24"/>
        </w:rPr>
      </w:pPr>
      <w:r>
        <w:rPr>
          <w:rFonts w:hint="eastAsia" w:ascii="UD デジタル 教科書体 N" w:hAnsi="UD デジタル 教科書体 N" w:eastAsia="UD デジタル 教科書体 N"/>
          <w:sz w:val="24"/>
        </w:rPr>
        <w:t>　別紙「機器仕様書」に示す性能、規格等の条件を満たすものであること。</w:t>
      </w:r>
    </w:p>
    <w:p>
      <w:pPr>
        <w:pStyle w:val="0"/>
        <w:spacing w:line="400" w:lineRule="exact"/>
        <w:rPr>
          <w:rFonts w:hint="eastAsia" w:ascii="UD デジタル 教科書体 N" w:hAnsi="UD デジタル 教科書体 N" w:eastAsia="UD デジタル 教科書体 N"/>
          <w:sz w:val="24"/>
        </w:rPr>
      </w:pPr>
    </w:p>
    <w:p>
      <w:pPr>
        <w:pStyle w:val="0"/>
        <w:spacing w:line="400" w:lineRule="exact"/>
        <w:rPr>
          <w:rFonts w:hint="eastAsia" w:ascii="UD デジタル 教科書体 N" w:hAnsi="UD デジタル 教科書体 N" w:eastAsia="UD デジタル 教科書体 N"/>
          <w:sz w:val="24"/>
        </w:rPr>
      </w:pPr>
      <w:r>
        <w:rPr>
          <w:rFonts w:hint="eastAsia" w:ascii="UD デジタル 教科書体 N" w:hAnsi="UD デジタル 教科書体 N" w:eastAsia="UD デジタル 教科書体 N"/>
          <w:sz w:val="24"/>
        </w:rPr>
        <w:t>５保守ｻｰﾋﾞｽ条件</w:t>
      </w:r>
    </w:p>
    <w:p>
      <w:pPr>
        <w:pStyle w:val="0"/>
        <w:spacing w:line="400" w:lineRule="exact"/>
        <w:ind w:left="0" w:leftChars="0" w:firstLine="0" w:firstLineChars="0"/>
        <w:rPr>
          <w:rFonts w:hint="eastAsia" w:ascii="UD デジタル 教科書体 N" w:hAnsi="UD デジタル 教科書体 N" w:eastAsia="UD デジタル 教科書体 N"/>
          <w:sz w:val="24"/>
        </w:rPr>
      </w:pPr>
      <w:r>
        <w:rPr>
          <w:rFonts w:hint="eastAsia" w:ascii="UD デジタル 教科書体 N" w:hAnsi="UD デジタル 教科書体 N" w:eastAsia="UD デジタル 教科書体 N"/>
          <w:sz w:val="24"/>
        </w:rPr>
        <w:t>　（１）故障の連絡を受けた際は、迅速に適切に対応すること。</w:t>
      </w:r>
    </w:p>
    <w:p>
      <w:pPr>
        <w:pStyle w:val="0"/>
        <w:spacing w:line="400" w:lineRule="exact"/>
        <w:ind w:left="0" w:leftChars="0" w:firstLine="0" w:firstLineChars="0"/>
        <w:rPr>
          <w:rFonts w:hint="eastAsia" w:ascii="UD デジタル 教科書体 N" w:hAnsi="UD デジタル 教科書体 N" w:eastAsia="UD デジタル 教科書体 N"/>
          <w:sz w:val="24"/>
        </w:rPr>
      </w:pPr>
      <w:r>
        <w:rPr>
          <w:rFonts w:hint="eastAsia" w:ascii="UD デジタル 教科書体 N" w:hAnsi="UD デジタル 教科書体 N" w:eastAsia="UD デジタル 教科書体 N"/>
          <w:sz w:val="24"/>
        </w:rPr>
        <w:t>　（２）使用済み消耗品、不要部品等は交換を行った当日に持ち帰ること。</w:t>
      </w:r>
    </w:p>
    <w:p>
      <w:pPr>
        <w:pStyle w:val="0"/>
        <w:spacing w:line="400" w:lineRule="exact"/>
        <w:ind w:left="0" w:leftChars="0" w:firstLine="0" w:firstLineChars="0"/>
        <w:rPr>
          <w:rFonts w:hint="eastAsia" w:ascii="UD デジタル 教科書体 N" w:hAnsi="UD デジタル 教科書体 N" w:eastAsia="UD デジタル 教科書体 N"/>
          <w:sz w:val="24"/>
        </w:rPr>
      </w:pPr>
      <w:r>
        <w:rPr>
          <w:rFonts w:hint="eastAsia" w:ascii="UD デジタル 教科書体 N" w:hAnsi="UD デジタル 教科書体 N" w:eastAsia="UD デジタル 教科書体 N"/>
          <w:sz w:val="24"/>
        </w:rPr>
        <w:t>　（３）機械の保守点検及び修理において、テストプリントを行った際に</w:t>
      </w:r>
    </w:p>
    <w:p>
      <w:pPr>
        <w:pStyle w:val="0"/>
        <w:spacing w:line="400" w:lineRule="exact"/>
        <w:ind w:left="0" w:leftChars="0" w:firstLine="960" w:firstLineChars="400"/>
        <w:rPr>
          <w:rFonts w:hint="eastAsia" w:ascii="UD デジタル 教科書体 N" w:hAnsi="UD デジタル 教科書体 N" w:eastAsia="UD デジタル 教科書体 N"/>
          <w:sz w:val="24"/>
        </w:rPr>
      </w:pPr>
      <w:r>
        <w:rPr>
          <w:rFonts w:hint="eastAsia" w:ascii="UD デジタル 教科書体 N" w:hAnsi="UD デジタル 教科書体 N" w:eastAsia="UD デジタル 教科書体 N"/>
          <w:sz w:val="24"/>
        </w:rPr>
        <w:t>使用した枚数は、</w:t>
      </w:r>
      <w:r>
        <w:rPr>
          <w:rFonts w:hint="eastAsia" w:ascii="UD デジタル 教科書体 N" w:hAnsi="UD デジタル 教科書体 N" w:eastAsia="UD デジタル 教科書体 N"/>
          <w:sz w:val="24"/>
        </w:rPr>
        <w:t>1</w:t>
      </w:r>
      <w:r>
        <w:rPr>
          <w:rFonts w:hint="eastAsia" w:ascii="UD デジタル 教科書体 N" w:hAnsi="UD デジタル 教科書体 N" w:eastAsia="UD デジタル 教科書体 N"/>
          <w:sz w:val="24"/>
        </w:rPr>
        <w:t>ヶ月の使用枚数から除くものとする。</w:t>
      </w:r>
    </w:p>
    <w:p>
      <w:pPr>
        <w:pStyle w:val="0"/>
        <w:spacing w:line="360" w:lineRule="exact"/>
        <w:rPr>
          <w:rFonts w:hint="eastAsia" w:ascii="UD デジタル 教科書体 N" w:hAnsi="UD デジタル 教科書体 N" w:eastAsia="UD デジタル 教科書体 N"/>
          <w:sz w:val="24"/>
        </w:rPr>
      </w:pPr>
      <w:r>
        <w:rPr>
          <w:rFonts w:hint="eastAsia"/>
        </w:rPr>
        <w:br w:type="page"/>
      </w:r>
    </w:p>
    <w:p>
      <w:pPr>
        <w:pStyle w:val="0"/>
        <w:spacing w:line="400" w:lineRule="exact"/>
        <w:rPr>
          <w:rFonts w:hint="eastAsia" w:ascii="UD デジタル 教科書体 N" w:hAnsi="UD デジタル 教科書体 N" w:eastAsia="UD デジタル 教科書体 N"/>
          <w:sz w:val="24"/>
        </w:rPr>
      </w:pPr>
      <w:r>
        <w:rPr>
          <w:rFonts w:hint="eastAsia" w:ascii="UD デジタル 教科書体 N" w:hAnsi="UD デジタル 教科書体 N" w:eastAsia="UD デジタル 教科書体 N"/>
          <w:sz w:val="24"/>
        </w:rPr>
        <w:t>６その他</w:t>
      </w:r>
    </w:p>
    <w:p>
      <w:pPr>
        <w:pStyle w:val="0"/>
        <w:spacing w:line="400" w:lineRule="exact"/>
        <w:ind w:left="0" w:leftChars="0" w:hanging="960" w:hangingChars="400"/>
        <w:rPr>
          <w:rFonts w:hint="eastAsia" w:ascii="UD デジタル 教科書体 N" w:hAnsi="UD デジタル 教科書体 N" w:eastAsia="UD デジタル 教科書体 N"/>
          <w:sz w:val="24"/>
        </w:rPr>
      </w:pPr>
      <w:r>
        <w:rPr>
          <w:rFonts w:hint="eastAsia" w:ascii="UD デジタル 教科書体 N" w:hAnsi="UD デジタル 教科書体 N" w:eastAsia="UD デジタル 教科書体 N"/>
          <w:sz w:val="24"/>
        </w:rPr>
        <w:t>　（１）見積額には機器の搬入、据付、調整、既設機器の撤去（必要な場合）、入れ替えにかかる費用、機器使用料及びメンテナンスにかかる技術員の基本料、出張費、部品・トナー等の消耗品（用紙・ステーブル針は除く）その他諸経費等一切を含めること。</w:t>
      </w:r>
    </w:p>
    <w:p>
      <w:pPr>
        <w:pStyle w:val="0"/>
        <w:spacing w:line="400" w:lineRule="exact"/>
        <w:ind w:left="0" w:leftChars="0" w:firstLine="0" w:firstLineChars="0"/>
        <w:rPr>
          <w:rFonts w:hint="eastAsia" w:ascii="UD デジタル 教科書体 N" w:hAnsi="UD デジタル 教科書体 N" w:eastAsia="UD デジタル 教科書体 N"/>
          <w:sz w:val="24"/>
        </w:rPr>
      </w:pPr>
      <w:r>
        <w:rPr>
          <w:rFonts w:hint="eastAsia" w:ascii="UD デジタル 教科書体 N" w:hAnsi="UD デジタル 教科書体 N" w:eastAsia="UD デジタル 教科書体 N"/>
          <w:sz w:val="24"/>
        </w:rPr>
        <w:t>　（２）適切な操作方法の指導を行うこと。</w:t>
      </w:r>
    </w:p>
    <w:p>
      <w:pPr>
        <w:pStyle w:val="0"/>
        <w:spacing w:line="400" w:lineRule="exact"/>
        <w:ind w:left="0" w:leftChars="0" w:firstLine="0" w:firstLineChars="0"/>
        <w:rPr>
          <w:rFonts w:hint="eastAsia" w:ascii="UD デジタル 教科書体 N" w:hAnsi="UD デジタル 教科書体 N" w:eastAsia="UD デジタル 教科書体 N"/>
          <w:strike w:val="1"/>
          <w:color w:val="FF0000"/>
          <w:sz w:val="24"/>
        </w:rPr>
      </w:pPr>
      <w:r>
        <w:rPr>
          <w:rFonts w:hint="eastAsia" w:ascii="UD デジタル 教科書体 N" w:hAnsi="UD デジタル 教科書体 N" w:eastAsia="UD デジタル 教科書体 N"/>
          <w:sz w:val="24"/>
        </w:rPr>
        <w:t>　（３）複合機に必要となる消耗品等を円滑に供給すること。</w:t>
      </w:r>
    </w:p>
    <w:p>
      <w:pPr>
        <w:pStyle w:val="0"/>
        <w:spacing w:line="400" w:lineRule="exact"/>
        <w:ind w:left="0" w:leftChars="0" w:firstLine="240" w:firstLineChars="100"/>
        <w:rPr>
          <w:rFonts w:hint="eastAsia" w:ascii="UD デジタル 教科書体 N" w:hAnsi="UD デジタル 教科書体 N" w:eastAsia="UD デジタル 教科書体 N"/>
          <w:sz w:val="24"/>
        </w:rPr>
      </w:pPr>
      <w:r>
        <w:rPr>
          <w:rFonts w:hint="eastAsia" w:ascii="UD デジタル 教科書体 N" w:hAnsi="UD デジタル 教科書体 N" w:eastAsia="UD デジタル 教科書体 N"/>
          <w:sz w:val="24"/>
        </w:rPr>
        <w:t>（４）複合機を令和</w:t>
      </w:r>
      <w:r>
        <w:rPr>
          <w:rFonts w:hint="eastAsia" w:ascii="UD デジタル 教科書体 N" w:hAnsi="UD デジタル 教科書体 N" w:eastAsia="UD デジタル 教科書体 N"/>
          <w:sz w:val="24"/>
        </w:rPr>
        <w:t>8</w:t>
      </w:r>
      <w:r>
        <w:rPr>
          <w:rFonts w:hint="eastAsia" w:ascii="UD デジタル 教科書体 N" w:hAnsi="UD デジタル 教科書体 N" w:eastAsia="UD デジタル 教科書体 N"/>
          <w:sz w:val="24"/>
        </w:rPr>
        <w:t>年</w:t>
      </w:r>
      <w:r>
        <w:rPr>
          <w:rFonts w:hint="eastAsia" w:ascii="UD デジタル 教科書体 N" w:hAnsi="UD デジタル 教科書体 N" w:eastAsia="UD デジタル 教科書体 N"/>
          <w:sz w:val="24"/>
        </w:rPr>
        <w:t>3</w:t>
      </w:r>
      <w:r>
        <w:rPr>
          <w:rFonts w:hint="eastAsia" w:ascii="UD デジタル 教科書体 N" w:hAnsi="UD デジタル 教科書体 N" w:eastAsia="UD デジタル 教科書体 N"/>
          <w:sz w:val="24"/>
        </w:rPr>
        <w:t>月</w:t>
      </w:r>
      <w:r>
        <w:rPr>
          <w:rFonts w:hint="eastAsia" w:ascii="UD デジタル 教科書体 N" w:hAnsi="UD デジタル 教科書体 N" w:eastAsia="UD デジタル 教科書体 N"/>
          <w:sz w:val="24"/>
        </w:rPr>
        <w:t>1</w:t>
      </w:r>
      <w:r>
        <w:rPr>
          <w:rFonts w:hint="eastAsia" w:ascii="UD デジタル 教科書体 N" w:hAnsi="UD デジタル 教科書体 N" w:eastAsia="UD デジタル 教科書体 N"/>
          <w:sz w:val="24"/>
        </w:rPr>
        <w:t>日に正常に稼動できるように設置すること。</w:t>
      </w:r>
    </w:p>
    <w:p>
      <w:pPr>
        <w:pStyle w:val="0"/>
        <w:spacing w:line="400" w:lineRule="exact"/>
        <w:ind w:left="930" w:leftChars="100" w:hanging="720" w:hangingChars="300"/>
        <w:rPr>
          <w:rFonts w:hint="eastAsia" w:ascii="UD デジタル 教科書体 N" w:hAnsi="UD デジタル 教科書体 N" w:eastAsia="UD デジタル 教科書体 N"/>
          <w:color w:val="FF0000"/>
          <w:sz w:val="16"/>
        </w:rPr>
      </w:pPr>
      <w:r>
        <w:rPr>
          <w:rFonts w:hint="eastAsia" w:ascii="UD デジタル 教科書体 N" w:hAnsi="UD デジタル 教科書体 N" w:eastAsia="UD デジタル 教科書体 N"/>
          <w:sz w:val="24"/>
        </w:rPr>
        <w:t>（５）既設機器の設置業者と連絡調整のうえ、責任をもって機器の</w:t>
      </w:r>
    </w:p>
    <w:p>
      <w:pPr>
        <w:pStyle w:val="0"/>
        <w:spacing w:line="400" w:lineRule="exact"/>
        <w:ind w:left="840" w:leftChars="400" w:firstLine="120" w:firstLineChars="50"/>
        <w:rPr>
          <w:rFonts w:hint="eastAsia" w:ascii="UD デジタル 教科書体 N" w:hAnsi="UD デジタル 教科書体 N" w:eastAsia="UD デジタル 教科書体 N"/>
          <w:color w:val="FF0000"/>
          <w:sz w:val="16"/>
        </w:rPr>
      </w:pPr>
      <w:r>
        <w:rPr>
          <w:rFonts w:hint="eastAsia" w:ascii="UD デジタル 教科書体 N" w:hAnsi="UD デジタル 教科書体 N" w:eastAsia="UD デジタル 教科書体 N"/>
          <w:sz w:val="24"/>
        </w:rPr>
        <w:t>入れ替えを行うこと。</w:t>
      </w:r>
    </w:p>
    <w:p>
      <w:pPr>
        <w:pStyle w:val="0"/>
        <w:spacing w:line="400" w:lineRule="exact"/>
        <w:ind w:left="0" w:leftChars="0" w:hanging="960" w:hangingChars="400"/>
        <w:rPr>
          <w:rFonts w:hint="eastAsia" w:ascii="UD デジタル 教科書体 N" w:hAnsi="UD デジタル 教科書体 N" w:eastAsia="UD デジタル 教科書体 N"/>
          <w:sz w:val="24"/>
        </w:rPr>
      </w:pPr>
      <w:r>
        <w:rPr>
          <w:rFonts w:hint="eastAsia" w:ascii="UD デジタル 教科書体 N" w:hAnsi="UD デジタル 教科書体 N" w:eastAsia="UD デジタル 教科書体 N"/>
          <w:sz w:val="24"/>
        </w:rPr>
        <w:t>　（６）上記の「直近</w:t>
      </w:r>
      <w:r>
        <w:rPr>
          <w:rFonts w:hint="eastAsia" w:ascii="UD デジタル 教科書体 N" w:hAnsi="UD デジタル 教科書体 N" w:eastAsia="UD デジタル 教科書体 N"/>
          <w:sz w:val="24"/>
        </w:rPr>
        <w:t>12</w:t>
      </w:r>
      <w:r>
        <w:rPr>
          <w:rFonts w:hint="eastAsia" w:ascii="UD デジタル 教科書体 N" w:hAnsi="UD デジタル 教科書体 N" w:eastAsia="UD デジタル 教科書体 N"/>
          <w:sz w:val="24"/>
        </w:rPr>
        <w:t>ヶ月間における</w:t>
      </w:r>
      <w:r>
        <w:rPr>
          <w:rFonts w:hint="eastAsia" w:ascii="UD デジタル 教科書体 N" w:hAnsi="UD デジタル 教科書体 N" w:eastAsia="UD デジタル 教科書体 N"/>
          <w:sz w:val="24"/>
        </w:rPr>
        <w:t>1</w:t>
      </w:r>
      <w:r>
        <w:rPr>
          <w:rFonts w:hint="eastAsia" w:ascii="UD デジタル 教科書体 N" w:hAnsi="UD デジタル 教科書体 N" w:eastAsia="UD デジタル 教科書体 N"/>
          <w:sz w:val="24"/>
        </w:rPr>
        <w:t>ヶ月平均使用枚数」及び「月間使用予定枚数」は、あくまで参考数値であり、契約後における</w:t>
      </w:r>
      <w:r>
        <w:rPr>
          <w:rFonts w:hint="eastAsia" w:ascii="UD デジタル 教科書体 N" w:hAnsi="UD デジタル 教科書体 N" w:eastAsia="UD デジタル 教科書体 N"/>
          <w:sz w:val="24"/>
        </w:rPr>
        <w:t>1</w:t>
      </w:r>
      <w:r>
        <w:rPr>
          <w:rFonts w:hint="eastAsia" w:ascii="UD デジタル 教科書体 N" w:hAnsi="UD デジタル 教科書体 N" w:eastAsia="UD デジタル 教科書体 N"/>
          <w:sz w:val="24"/>
        </w:rPr>
        <w:t>ヵ月の使用枚数を保障するものではない。</w:t>
      </w:r>
    </w:p>
    <w:p>
      <w:pPr>
        <w:pStyle w:val="0"/>
        <w:spacing w:line="400" w:lineRule="exact"/>
        <w:ind w:left="0" w:leftChars="0" w:hanging="960" w:hangingChars="400"/>
        <w:rPr>
          <w:rFonts w:hint="eastAsia" w:ascii="UD デジタル 教科書体 N" w:hAnsi="UD デジタル 教科書体 N" w:eastAsia="UD デジタル 教科書体 N"/>
          <w:sz w:val="24"/>
        </w:rPr>
      </w:pPr>
      <w:r>
        <w:rPr>
          <w:rFonts w:hint="eastAsia" w:ascii="UD デジタル 教科書体 N" w:hAnsi="UD デジタル 教科書体 N" w:eastAsia="UD デジタル 教科書体 N"/>
          <w:sz w:val="24"/>
        </w:rPr>
        <w:t>　（７）落札後、入札書に記載された内訳単価（小数点以下第２位まで）に消費</w:t>
      </w:r>
      <w:r>
        <w:rPr>
          <w:rFonts w:hint="eastAsia" w:ascii="UD デジタル 教科書体 N" w:hAnsi="UD デジタル 教科書体 N" w:eastAsia="UD デジタル 教科書体 N"/>
          <w:sz w:val="24"/>
        </w:rPr>
        <w:t xml:space="preserve">       </w:t>
      </w:r>
      <w:r>
        <w:rPr>
          <w:rFonts w:hint="eastAsia" w:ascii="UD デジタル 教科書体 N" w:hAnsi="UD デジタル 教科書体 N" w:eastAsia="UD デジタル 教科書体 N"/>
          <w:sz w:val="24"/>
        </w:rPr>
        <w:t>税及び地方消費税を加算した金額を契約単価とし、契約を締結するものとする。</w:t>
      </w:r>
    </w:p>
    <w:p>
      <w:pPr>
        <w:pStyle w:val="0"/>
        <w:spacing w:line="400" w:lineRule="exact"/>
        <w:ind w:left="930" w:leftChars="100" w:hanging="720" w:hangingChars="300"/>
        <w:rPr>
          <w:rFonts w:hint="eastAsia" w:ascii="UD デジタル 教科書体 N" w:hAnsi="UD デジタル 教科書体 N" w:eastAsia="UD デジタル 教科書体 N"/>
          <w:sz w:val="24"/>
        </w:rPr>
      </w:pPr>
      <w:r>
        <w:rPr>
          <w:rFonts w:hint="eastAsia" w:ascii="UD デジタル 教科書体 N" w:hAnsi="UD デジタル 教科書体 N" w:eastAsia="UD デジタル 教科書体 N"/>
          <w:sz w:val="24"/>
        </w:rPr>
        <w:t>（８）請求金額は、契約単価に使用した枚数を乗じた金額とし、１円未満の端数がある場合はその端数金額を切り捨てるものとする。</w:t>
      </w:r>
    </w:p>
    <w:p>
      <w:pPr>
        <w:pStyle w:val="0"/>
        <w:spacing w:line="400" w:lineRule="exact"/>
        <w:ind w:left="930" w:leftChars="100" w:hanging="720" w:hangingChars="300"/>
        <w:rPr>
          <w:rFonts w:hint="eastAsia" w:ascii="UD デジタル 教科書体 N" w:hAnsi="UD デジタル 教科書体 N" w:eastAsia="UD デジタル 教科書体 N"/>
        </w:rPr>
      </w:pPr>
      <w:r>
        <w:rPr>
          <w:rFonts w:hint="eastAsia" w:ascii="UD デジタル 教科書体 N" w:hAnsi="UD デジタル 教科書体 N" w:eastAsia="UD デジタル 教科書体 N"/>
          <w:sz w:val="24"/>
        </w:rPr>
        <w:t>（９）ネットワーク環境を設定し、新庄庁舎内のパソコン約</w:t>
      </w:r>
      <w:r>
        <w:rPr>
          <w:rFonts w:hint="eastAsia" w:ascii="UD デジタル 教科書体 N" w:hAnsi="UD デジタル 教科書体 N" w:eastAsia="UD デジタル 教科書体 N"/>
          <w:sz w:val="24"/>
        </w:rPr>
        <w:t>300</w:t>
      </w:r>
      <w:r>
        <w:rPr>
          <w:rFonts w:hint="eastAsia" w:ascii="UD デジタル 教科書体 N" w:hAnsi="UD デジタル 教科書体 N" w:eastAsia="UD デジタル 教科書体 N"/>
          <w:sz w:val="24"/>
        </w:rPr>
        <w:t>台（</w:t>
      </w:r>
      <w:r>
        <w:rPr>
          <w:rFonts w:hint="eastAsia" w:ascii="UD デジタル 教科書体 N" w:hAnsi="UD デジタル 教科書体 N" w:eastAsia="UD デジタル 教科書体 N"/>
        </w:rPr>
        <w:t>※台数は目安であり、数が前後する場合があります。</w:t>
      </w:r>
      <w:r>
        <w:rPr>
          <w:rFonts w:hint="eastAsia" w:ascii="UD デジタル 教科書体 N" w:hAnsi="UD デジタル 教科書体 N" w:eastAsia="UD デジタル 教科書体 N"/>
          <w:sz w:val="24"/>
        </w:rPr>
        <w:t>）に対して、複合機のドライバーをインストールし、動作確認をすること。なお、職員側で簡易にインストールできるよう</w:t>
      </w:r>
      <w:r>
        <w:rPr>
          <w:rFonts w:hint="eastAsia" w:ascii="UD デジタル 教科書体 N" w:hAnsi="UD デジタル 教科書体 N" w:eastAsia="UD デジタル 教科書体 N"/>
          <w:sz w:val="24"/>
        </w:rPr>
        <w:t>IP</w:t>
      </w:r>
      <w:r>
        <w:rPr>
          <w:rFonts w:hint="eastAsia" w:ascii="UD デジタル 教科書体 N" w:hAnsi="UD デジタル 教科書体 N" w:eastAsia="UD デジタル 教科書体 N"/>
          <w:sz w:val="24"/>
        </w:rPr>
        <w:t>アドレス等の設定情報を埋め込んだ状態のドライバーが提供できる場合は、ドライバーの提供をもって設定作業の代わりとすることができる。作業する際に必要となる情報は当市から提供する。</w:t>
      </w:r>
    </w:p>
    <w:p>
      <w:pPr>
        <w:pStyle w:val="0"/>
        <w:spacing w:line="400" w:lineRule="exact"/>
        <w:ind w:left="930" w:leftChars="100" w:hanging="720" w:hangingChars="300"/>
        <w:rPr>
          <w:rFonts w:hint="eastAsia" w:ascii="UD デジタル 教科書体 N" w:hAnsi="UD デジタル 教科書体 N" w:eastAsia="UD デジタル 教科書体 N"/>
          <w:sz w:val="24"/>
        </w:rPr>
      </w:pPr>
      <w:r>
        <w:rPr>
          <w:rFonts w:hint="eastAsia" w:ascii="UD デジタル 教科書体 N" w:hAnsi="UD デジタル 教科書体 N" w:eastAsia="UD デジタル 教科書体 N"/>
          <w:sz w:val="24"/>
        </w:rPr>
        <w:t>（</w:t>
      </w:r>
      <w:r>
        <w:rPr>
          <w:rFonts w:hint="eastAsia" w:ascii="UD デジタル 教科書体 N" w:hAnsi="UD デジタル 教科書体 N" w:eastAsia="UD デジタル 教科書体 N"/>
          <w:sz w:val="24"/>
        </w:rPr>
        <w:t>10</w:t>
      </w:r>
      <w:r>
        <w:rPr>
          <w:rFonts w:hint="eastAsia" w:ascii="UD デジタル 教科書体 N" w:hAnsi="UD デジタル 教科書体 N" w:eastAsia="UD デジタル 教科書体 N"/>
          <w:sz w:val="24"/>
        </w:rPr>
        <w:t>）ドライバーインストール、プリンタ及びスキャナー機能の設定方法について、取扱説明書とは別に、簡潔なマニュアル（管理者メニューより行う操作についても記載すること）を作成すること。</w:t>
      </w:r>
    </w:p>
    <w:p>
      <w:pPr>
        <w:pStyle w:val="0"/>
        <w:spacing w:line="400" w:lineRule="exact"/>
        <w:ind w:left="930" w:leftChars="100" w:hanging="720" w:hangingChars="300"/>
        <w:rPr>
          <w:rFonts w:hint="eastAsia" w:ascii="UD デジタル 教科書体 N" w:hAnsi="UD デジタル 教科書体 N" w:eastAsia="UD デジタル 教科書体 N"/>
          <w:sz w:val="24"/>
        </w:rPr>
      </w:pPr>
      <w:r>
        <w:rPr>
          <w:rFonts w:hint="eastAsia" w:ascii="UD デジタル 教科書体 N" w:hAnsi="UD デジタル 教科書体 N" w:eastAsia="UD デジタル 教科書体 N"/>
          <w:sz w:val="24"/>
        </w:rPr>
        <w:t>（</w:t>
      </w:r>
      <w:r>
        <w:rPr>
          <w:rFonts w:hint="eastAsia" w:ascii="UD デジタル 教科書体 N" w:hAnsi="UD デジタル 教科書体 N" w:eastAsia="UD デジタル 教科書体 N"/>
          <w:sz w:val="24"/>
        </w:rPr>
        <w:t>11</w:t>
      </w:r>
      <w:r>
        <w:rPr>
          <w:rFonts w:hint="eastAsia" w:ascii="UD デジタル 教科書体 N" w:hAnsi="UD デジタル 教科書体 N" w:eastAsia="UD デジタル 教科書体 N"/>
          <w:sz w:val="24"/>
        </w:rPr>
        <w:t>）設置及び初期設定（複合機の</w:t>
      </w:r>
      <w:r>
        <w:rPr>
          <w:rFonts w:hint="eastAsia" w:ascii="UD デジタル 教科書体 N" w:hAnsi="UD デジタル 教科書体 N" w:eastAsia="UD デジタル 教科書体 N"/>
          <w:sz w:val="24"/>
        </w:rPr>
        <w:t>IP</w:t>
      </w:r>
      <w:r>
        <w:rPr>
          <w:rFonts w:hint="eastAsia" w:ascii="UD デジタル 教科書体 N" w:hAnsi="UD デジタル 教科書体 N" w:eastAsia="UD デジタル 教科書体 N"/>
          <w:sz w:val="24"/>
        </w:rPr>
        <w:t>アドレス、</w:t>
      </w:r>
      <w:r>
        <w:rPr>
          <w:rFonts w:hint="eastAsia" w:ascii="UD デジタル 教科書体 N" w:hAnsi="UD デジタル 教科書体 N" w:eastAsia="UD デジタル 教科書体 N"/>
          <w:sz w:val="24"/>
        </w:rPr>
        <w:t>FAX</w:t>
      </w:r>
      <w:r>
        <w:rPr>
          <w:rFonts w:hint="eastAsia" w:ascii="UD デジタル 教科書体 N" w:hAnsi="UD デジタル 教科書体 N" w:eastAsia="UD デジタル 教科書体 N"/>
          <w:sz w:val="24"/>
        </w:rPr>
        <w:t>短縮番号登録等）にかかる費用を負担すること。</w:t>
      </w:r>
    </w:p>
    <w:p>
      <w:pPr>
        <w:pStyle w:val="0"/>
        <w:spacing w:line="400" w:lineRule="exact"/>
        <w:ind w:left="0" w:leftChars="0" w:firstLine="240" w:firstLineChars="100"/>
        <w:rPr>
          <w:rFonts w:hint="eastAsia" w:ascii="UD デジタル 教科書体 N" w:hAnsi="UD デジタル 教科書体 N" w:eastAsia="UD デジタル 教科書体 N"/>
          <w:sz w:val="24"/>
        </w:rPr>
      </w:pPr>
      <w:r>
        <w:rPr>
          <w:rFonts w:hint="eastAsia" w:ascii="UD デジタル 教科書体 N" w:hAnsi="UD デジタル 教科書体 N" w:eastAsia="UD デジタル 教科書体 N"/>
          <w:sz w:val="24"/>
        </w:rPr>
        <w:t>（</w:t>
      </w:r>
      <w:r>
        <w:rPr>
          <w:rFonts w:hint="eastAsia" w:ascii="UD デジタル 教科書体 N" w:hAnsi="UD デジタル 教科書体 N" w:eastAsia="UD デジタル 教科書体 N"/>
          <w:sz w:val="24"/>
        </w:rPr>
        <w:t>12</w:t>
      </w:r>
      <w:r>
        <w:rPr>
          <w:rFonts w:hint="eastAsia" w:ascii="UD デジタル 教科書体 N" w:hAnsi="UD デジタル 教科書体 N" w:eastAsia="UD デジタル 教科書体 N"/>
          <w:sz w:val="24"/>
        </w:rPr>
        <w:t>）複合機のメーカーについては国内メーカーに限るものとする。</w:t>
      </w: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UD デジタル 教科書体 NK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Microsoft JhengHei UI Light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Microsoft YaHei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Noto Serif JP SemiBold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Noto Sans JP Thin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明朝B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Noto Serif JP Medium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明朝 Demibold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UD デジタル 教科書体 N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UD デジタル 教科書体 NP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Noto Serif JP Light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行書体">
    <w:panose1 w:val="00000000000000000000"/>
    <w:charset w:val="80"/>
    <w:family w:val="script"/>
    <w:notTrueType/>
    <w:pitch w:val="fixed"/>
    <w:sig w:usb0="00000000" w:usb1="00000000" w:usb2="00000000" w:usb3="00000000" w:csb0="01008200" w:csb1="00000000"/>
  </w:font>
  <w:font w:name="HG明朝E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創英角ﾎﾟｯﾌﾟ体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Noto Sans JP Black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教科書体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正楷書体-PRO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Noto Sans JP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Yu Gothic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Mediu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Noto Serif JP Black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Noto Sans JP Mediu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Noto Serif JP ExtraLight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Noto Serif JP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UD デジタル 教科書体 N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annotation reference"/>
    <w:basedOn w:val="10"/>
    <w:next w:val="19"/>
    <w:link w:val="0"/>
    <w:uiPriority w:val="0"/>
    <w:semiHidden/>
    <w:rPr>
      <w:sz w:val="18"/>
    </w:rPr>
  </w:style>
  <w:style w:type="paragraph" w:styleId="20">
    <w:name w:val="annotation text"/>
    <w:basedOn w:val="0"/>
    <w:next w:val="20"/>
    <w:link w:val="21"/>
    <w:uiPriority w:val="0"/>
    <w:semiHidden/>
    <w:pPr>
      <w:jc w:val="left"/>
    </w:pPr>
  </w:style>
  <w:style w:type="character" w:styleId="21" w:customStyle="1">
    <w:name w:val="コメント文字列 (文字)"/>
    <w:basedOn w:val="10"/>
    <w:next w:val="21"/>
    <w:link w:val="20"/>
    <w:uiPriority w:val="0"/>
  </w:style>
  <w:style w:type="paragraph" w:styleId="22">
    <w:name w:val="annotation subject"/>
    <w:basedOn w:val="20"/>
    <w:next w:val="20"/>
    <w:link w:val="23"/>
    <w:uiPriority w:val="0"/>
    <w:semiHidden/>
    <w:rPr>
      <w:b w:val="1"/>
    </w:rPr>
  </w:style>
  <w:style w:type="character" w:styleId="23" w:customStyle="1">
    <w:name w:val="コメント内容 (文字)"/>
    <w:basedOn w:val="21"/>
    <w:next w:val="23"/>
    <w:link w:val="22"/>
    <w:uiPriority w:val="0"/>
    <w:rPr>
      <w:b w:val="1"/>
    </w:rPr>
  </w:style>
  <w:style w:type="paragraph" w:styleId="24">
    <w:name w:val="Balloon Text"/>
    <w:basedOn w:val="0"/>
    <w:next w:val="24"/>
    <w:link w:val="25"/>
    <w:uiPriority w:val="0"/>
    <w:semiHidden/>
    <w:rPr>
      <w:rFonts w:asciiTheme="majorHAnsi" w:hAnsiTheme="majorHAnsi" w:eastAsiaTheme="majorEastAsia"/>
      <w:sz w:val="18"/>
    </w:rPr>
  </w:style>
  <w:style w:type="character" w:styleId="25" w:customStyle="1">
    <w:name w:val="吹き出し (文字)"/>
    <w:basedOn w:val="10"/>
    <w:next w:val="25"/>
    <w:link w:val="24"/>
    <w:uiPriority w:val="0"/>
    <w:rPr>
      <w:rFonts w:asciiTheme="majorHAnsi" w:hAnsiTheme="majorHAnsi" w:eastAsiaTheme="majorEastAsia"/>
      <w:sz w:val="18"/>
    </w:rPr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  <w:style w:type="table" w:styleId="28">
    <w:name w:val="Table Grid"/>
    <w:basedOn w:val="11"/>
    <w:next w:val="28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53</TotalTime>
  <Pages>2</Pages>
  <Words>91</Words>
  <Characters>1509</Characters>
  <Application>JUST Note</Application>
  <Lines>466</Lines>
  <Paragraphs>85</Paragraphs>
  <Company>Hewlett-Packard Company</Company>
  <CharactersWithSpaces>1635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葛城市</dc:creator>
  <cp:lastModifiedBy>倉田 主税</cp:lastModifiedBy>
  <cp:lastPrinted>2021-01-26T02:35:00Z</cp:lastPrinted>
  <dcterms:created xsi:type="dcterms:W3CDTF">2025-11-10T08:07:00Z</dcterms:created>
  <dcterms:modified xsi:type="dcterms:W3CDTF">2025-11-26T04:21:29Z</dcterms:modified>
  <cp:revision>8</cp:revision>
</cp:coreProperties>
</file>